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0A" w:rsidRPr="001738A7" w:rsidRDefault="00F40946" w:rsidP="001738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8A7">
        <w:rPr>
          <w:rFonts w:ascii="Times New Roman" w:hAnsi="Times New Roman" w:cs="Times New Roman"/>
          <w:b/>
          <w:sz w:val="32"/>
          <w:szCs w:val="32"/>
        </w:rPr>
        <w:t>BÀI 56: TUYẾN YÊN, TUYẾN GIÁP</w:t>
      </w:r>
    </w:p>
    <w:p w:rsidR="00F40946" w:rsidRPr="001738A7" w:rsidRDefault="00F40946" w:rsidP="00F409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8A7">
        <w:rPr>
          <w:rFonts w:ascii="Times New Roman" w:hAnsi="Times New Roman" w:cs="Times New Roman"/>
          <w:b/>
          <w:sz w:val="28"/>
          <w:szCs w:val="28"/>
          <w:u w:val="single"/>
        </w:rPr>
        <w:t>MỤC TIÊU: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bày được vị trí, cấu tạo, chức năng của tuyến yên.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Nêu rõ đượcvị trí và chức năng của tuyến giáp.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 định rõ mối quan hệ nhân quả giữa hoạt động của các tuyến với các bệnh do hoocmon của các tuyến đó tie6t1ra ít quá hoặc nhiều quá.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Rèn kỹ năng quan sát, phân tích và làm việc với SGK.</w:t>
      </w:r>
    </w:p>
    <w:p w:rsidR="00F40946" w:rsidRPr="001738A7" w:rsidRDefault="00F40946" w:rsidP="00F409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8A7">
        <w:rPr>
          <w:rFonts w:ascii="Times New Roman" w:hAnsi="Times New Roman" w:cs="Times New Roman"/>
          <w:b/>
          <w:sz w:val="28"/>
          <w:szCs w:val="28"/>
          <w:u w:val="single"/>
        </w:rPr>
        <w:t>NGHIÊN CỨU BÀI HỌC:</w:t>
      </w:r>
    </w:p>
    <w:p w:rsidR="00F40946" w:rsidRPr="001738A7" w:rsidRDefault="00F40946" w:rsidP="00F409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38A7">
        <w:rPr>
          <w:rFonts w:ascii="Times New Roman" w:hAnsi="Times New Roman" w:cs="Times New Roman"/>
          <w:b/>
          <w:sz w:val="26"/>
          <w:szCs w:val="26"/>
          <w:u w:val="single"/>
        </w:rPr>
        <w:t>TUYẾN YÊN:</w:t>
      </w:r>
    </w:p>
    <w:p w:rsidR="00F40946" w:rsidRDefault="00F40946" w:rsidP="00F4094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Nghiên cứu thông tin SGK kết hợp quan sát hình 56.3 trả lời câu hỏi: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Tuyến yên nằm ở đâu?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Tuyến yên có cấu tạo như thế nào?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Hoocmon tuyến yên có tác dụng tới những cơ quan nào?</w:t>
      </w:r>
    </w:p>
    <w:p w:rsidR="00F40946" w:rsidRPr="001738A7" w:rsidRDefault="00F40946" w:rsidP="00F409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38A7">
        <w:rPr>
          <w:rFonts w:ascii="Times New Roman" w:hAnsi="Times New Roman" w:cs="Times New Roman"/>
          <w:b/>
          <w:sz w:val="26"/>
          <w:szCs w:val="26"/>
          <w:u w:val="single"/>
        </w:rPr>
        <w:t>TUYẾN GIÁP: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Nghiên cứu thông tin sgk trả lời câu hỏi:</w:t>
      </w:r>
    </w:p>
    <w:p w:rsidR="00F40946" w:rsidRDefault="00F40946" w:rsidP="00F4094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 Nêu vị trí tuyến giáp?</w:t>
      </w:r>
    </w:p>
    <w:p w:rsidR="00F40946" w:rsidRDefault="00F40946" w:rsidP="00F4094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Cấu trạo và tác dụng của tuyến giáp?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Nêu ý nghĩa của cuộc vận động toàn dân sử dụng muối iot?</w:t>
      </w:r>
    </w:p>
    <w:p w:rsidR="00F40946" w:rsidRP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Phân biệt bệnh Bazơđô với bệnh bưới cổ?</w:t>
      </w:r>
    </w:p>
    <w:p w:rsidR="00F40946" w:rsidRPr="001738A7" w:rsidRDefault="00F40946" w:rsidP="00F409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8A7">
        <w:rPr>
          <w:rFonts w:ascii="Times New Roman" w:hAnsi="Times New Roman" w:cs="Times New Roman"/>
          <w:b/>
          <w:sz w:val="28"/>
          <w:szCs w:val="28"/>
          <w:u w:val="single"/>
        </w:rPr>
        <w:t>NỘI DUNG:</w:t>
      </w:r>
    </w:p>
    <w:p w:rsidR="00F40946" w:rsidRPr="001738A7" w:rsidRDefault="00F40946" w:rsidP="00F409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38A7">
        <w:rPr>
          <w:rFonts w:ascii="Times New Roman" w:hAnsi="Times New Roman" w:cs="Times New Roman"/>
          <w:b/>
          <w:sz w:val="26"/>
          <w:szCs w:val="26"/>
          <w:u w:val="single"/>
        </w:rPr>
        <w:t>TUYẾN YÊN: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Tiết ra các hoocmon kích thích hoạt động của nhiều tuyến nội tiết khác.</w:t>
      </w:r>
    </w:p>
    <w:p w:rsidR="00F40946" w:rsidRDefault="00F40946" w:rsidP="00F40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Tiết ra các hoocmon ảnh hưởng đến sự tăng trưởng, trao đổi glucozo, các chất khoáng, trao đổi nước và co thắt các cơ trơn ( ở tử cung).</w:t>
      </w:r>
    </w:p>
    <w:p w:rsidR="00F40946" w:rsidRPr="001738A7" w:rsidRDefault="00F40946" w:rsidP="00F409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38A7">
        <w:rPr>
          <w:rFonts w:ascii="Times New Roman" w:hAnsi="Times New Roman" w:cs="Times New Roman"/>
          <w:b/>
          <w:sz w:val="26"/>
          <w:szCs w:val="26"/>
          <w:u w:val="single"/>
        </w:rPr>
        <w:t>TUYẾN GIÁP:</w:t>
      </w:r>
    </w:p>
    <w:p w:rsidR="00F40946" w:rsidRDefault="00177C9D" w:rsidP="00177C9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Hoocmon tuyến giáp là tirôxin có vai trò quan trọng trong quá trình trao đổi chất, quá trình chuyển hóa các chất trong tế bào.</w:t>
      </w:r>
    </w:p>
    <w:p w:rsidR="00177C9D" w:rsidRDefault="00177C9D" w:rsidP="00177C9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Khi hoạt động tuyến giáp bị rối loạn dẫn đến bệnh bướu cổ, bệnh Bazơđô.</w:t>
      </w:r>
    </w:p>
    <w:p w:rsidR="00177C9D" w:rsidRPr="00177C9D" w:rsidRDefault="00177C9D" w:rsidP="00177C9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Tuyến giáp cùng với tuyến cận giáp còn có vai trò trong điều hòa trao đổi canxi và photpho trong máu.</w:t>
      </w:r>
    </w:p>
    <w:p w:rsidR="00F40946" w:rsidRPr="00F40946" w:rsidRDefault="00F40946" w:rsidP="00F40946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F40946" w:rsidRPr="00F40946" w:rsidSect="00AA70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267D"/>
    <w:multiLevelType w:val="hybridMultilevel"/>
    <w:tmpl w:val="40FC8668"/>
    <w:lvl w:ilvl="0" w:tplc="F842C0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2F3E71"/>
    <w:multiLevelType w:val="hybridMultilevel"/>
    <w:tmpl w:val="8E420118"/>
    <w:lvl w:ilvl="0" w:tplc="90F0E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E32BD"/>
    <w:multiLevelType w:val="hybridMultilevel"/>
    <w:tmpl w:val="CF6CD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B5743"/>
    <w:multiLevelType w:val="hybridMultilevel"/>
    <w:tmpl w:val="174E5CBE"/>
    <w:lvl w:ilvl="0" w:tplc="39A00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40946"/>
    <w:rsid w:val="001738A7"/>
    <w:rsid w:val="00177C9D"/>
    <w:rsid w:val="009421DB"/>
    <w:rsid w:val="00AA70C4"/>
    <w:rsid w:val="00E5030A"/>
    <w:rsid w:val="00F4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DB"/>
  </w:style>
  <w:style w:type="paragraph" w:styleId="Heading6">
    <w:name w:val="heading 6"/>
    <w:basedOn w:val="Normal"/>
    <w:next w:val="Normal"/>
    <w:link w:val="Heading6Char"/>
    <w:qFormat/>
    <w:rsid w:val="00F40946"/>
    <w:pPr>
      <w:keepNext/>
      <w:keepLine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28"/>
      <w:szCs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94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F40946"/>
    <w:rPr>
      <w:rFonts w:ascii="Times New Roman" w:eastAsia="Times New Roman" w:hAnsi="Times New Roman" w:cs="Times New Roman"/>
      <w:b/>
      <w:kern w:val="28"/>
      <w:szCs w:val="28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2020-04-03T08:52:00Z</dcterms:created>
  <dcterms:modified xsi:type="dcterms:W3CDTF">2020-04-03T09:07:00Z</dcterms:modified>
</cp:coreProperties>
</file>